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по результатам проведения мониторинга муниципального нормативного правового акта администрации Кореновского городского поселения Кореновского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E66F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C1F06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772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bookmarkStart w:id="0" w:name="_GoBack"/>
      <w:bookmarkEnd w:id="0"/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372CBF" w:rsidRDefault="00AA51F6" w:rsidP="00372C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Pr="00F12FF2" w:rsidRDefault="004A6F83" w:rsidP="003B3EDC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F12FF2">
        <w:rPr>
          <w:b w:val="0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F12FF2">
        <w:rPr>
          <w:b w:val="0"/>
          <w:sz w:val="28"/>
          <w:szCs w:val="28"/>
        </w:rPr>
        <w:t>постановления администрации Кореновского городского пос</w:t>
      </w:r>
      <w:r w:rsidR="001212F7" w:rsidRPr="00F12FF2">
        <w:rPr>
          <w:b w:val="0"/>
          <w:sz w:val="28"/>
          <w:szCs w:val="28"/>
        </w:rPr>
        <w:t xml:space="preserve">еления Кореновского района </w:t>
      </w:r>
      <w:r w:rsidR="002A33C6" w:rsidRPr="00F12FF2">
        <w:rPr>
          <w:b w:val="0"/>
          <w:sz w:val="28"/>
          <w:szCs w:val="28"/>
        </w:rPr>
        <w:t xml:space="preserve">от </w:t>
      </w:r>
      <w:r w:rsidR="00F12FF2" w:rsidRPr="00F12FF2">
        <w:rPr>
          <w:b w:val="0"/>
          <w:sz w:val="28"/>
          <w:szCs w:val="28"/>
        </w:rPr>
        <w:t xml:space="preserve">30 октября </w:t>
      </w:r>
      <w:r w:rsidR="00F057DD" w:rsidRPr="00F12FF2">
        <w:rPr>
          <w:b w:val="0"/>
          <w:sz w:val="28"/>
          <w:szCs w:val="28"/>
        </w:rPr>
        <w:t>201</w:t>
      </w:r>
      <w:r w:rsidR="00F12FF2" w:rsidRPr="00F12FF2">
        <w:rPr>
          <w:b w:val="0"/>
          <w:sz w:val="28"/>
          <w:szCs w:val="28"/>
        </w:rPr>
        <w:t>2</w:t>
      </w:r>
      <w:r w:rsidRPr="00F12FF2">
        <w:rPr>
          <w:b w:val="0"/>
          <w:sz w:val="28"/>
          <w:szCs w:val="28"/>
        </w:rPr>
        <w:t xml:space="preserve"> года </w:t>
      </w:r>
      <w:r w:rsidRPr="00F12FF2">
        <w:rPr>
          <w:rFonts w:eastAsia="Segoe UI Symbol"/>
          <w:b w:val="0"/>
          <w:sz w:val="28"/>
          <w:szCs w:val="28"/>
        </w:rPr>
        <w:t>№</w:t>
      </w:r>
      <w:r w:rsidR="00F057DD" w:rsidRPr="00F12FF2">
        <w:rPr>
          <w:b w:val="0"/>
          <w:sz w:val="28"/>
          <w:szCs w:val="28"/>
        </w:rPr>
        <w:t xml:space="preserve"> </w:t>
      </w:r>
      <w:r w:rsidR="00F12FF2" w:rsidRPr="00F12FF2">
        <w:rPr>
          <w:b w:val="0"/>
          <w:sz w:val="28"/>
          <w:szCs w:val="28"/>
        </w:rPr>
        <w:t>1040</w:t>
      </w:r>
      <w:r w:rsidRPr="00F12FF2">
        <w:rPr>
          <w:b w:val="0"/>
          <w:sz w:val="28"/>
          <w:szCs w:val="28"/>
        </w:rPr>
        <w:t xml:space="preserve"> «</w:t>
      </w:r>
      <w:r w:rsidR="00F12FF2" w:rsidRPr="00F12FF2">
        <w:rPr>
          <w:b w:val="0"/>
          <w:sz w:val="28"/>
          <w:szCs w:val="28"/>
        </w:rPr>
        <w:t>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Кореновского городского поселения Кореновского района</w:t>
      </w:r>
      <w:r w:rsidR="000B3B05" w:rsidRPr="00F12FF2">
        <w:rPr>
          <w:b w:val="0"/>
          <w:sz w:val="28"/>
          <w:szCs w:val="28"/>
        </w:rPr>
        <w:t>»</w:t>
      </w:r>
      <w:r w:rsidR="004431EB" w:rsidRPr="00F12FF2">
        <w:rPr>
          <w:b w:val="0"/>
          <w:sz w:val="28"/>
          <w:szCs w:val="28"/>
        </w:rPr>
        <w:t>.</w:t>
      </w:r>
    </w:p>
    <w:p w:rsidR="00D46453" w:rsidRPr="0001634C" w:rsidRDefault="00D46453" w:rsidP="00F12FF2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F12FF2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нормативного правового акта:</w:t>
      </w:r>
    </w:p>
    <w:p w:rsidR="00D46453" w:rsidRPr="0001634C" w:rsidRDefault="003B3EDC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650E59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жилищно-коммунального хозяйства, благоустройства и транспорта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Мониторинг проведен комиссией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Пергун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Кореновского городского поселения Кореновского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r w:rsidRPr="00AA51F6">
        <w:rPr>
          <w:rFonts w:ascii="Times New Roman" w:hAnsi="Times New Roman" w:cs="Times New Roman"/>
          <w:sz w:val="28"/>
          <w:szCs w:val="28"/>
        </w:rPr>
        <w:t>Козыренко Л.В. - ведущий специалист общего отдела администрации Кореновского городского поселения Кореновского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Воротникова М.О. - начальник общего отдела администрации Кореновского городского поселения Кореновского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>Колесова М.В. - начальник организационно-кадрового отдела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>заместитель главы Кореновского городского поселения Кореновского района, начальник отдела по гражданской обороне и чрезвычайным  ситуациям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>Омельченко М.В. - начальник юридического отдела администрации Кореновского городского поселения Кореновского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Кореновского городского поселения Кореновског</w:t>
      </w:r>
      <w:r w:rsidR="00A94C68">
        <w:rPr>
          <w:rFonts w:ascii="Times New Roman" w:hAnsi="Times New Roman" w:cs="Times New Roman"/>
          <w:sz w:val="28"/>
          <w:szCs w:val="28"/>
        </w:rPr>
        <w:t>о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правоприменения в Российской Федерации», постановления администрации Кореновского городского поселения 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ого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1 октября 2013 года № 995 «О комиссии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), решения Совета Кореновского городского поселения Кореновского района от 24 июня 2015 года № 92 «Об утверждении порядка проведения мониторинга правоприменения муниципальных нормативных правовых актов Кореновского городского поселения Кореновского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CA2B7E" w:rsidRPr="00523E2A" w:rsidRDefault="00CA2B7E" w:rsidP="00C42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Pr="00523E2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7189D" w:rsidRPr="00F12FF2">
        <w:rPr>
          <w:rFonts w:ascii="Times New Roman" w:hAnsi="Times New Roman"/>
          <w:sz w:val="28"/>
          <w:szCs w:val="28"/>
        </w:rPr>
        <w:t xml:space="preserve">администрации Кореновского городского поселения Кореновского </w:t>
      </w:r>
      <w:r w:rsidR="00B7189D" w:rsidRPr="00B7189D">
        <w:rPr>
          <w:rFonts w:ascii="Times New Roman" w:hAnsi="Times New Roman" w:cs="Times New Roman"/>
          <w:sz w:val="28"/>
          <w:szCs w:val="28"/>
        </w:rPr>
        <w:t xml:space="preserve">района от 30 октября 2012 года </w:t>
      </w:r>
      <w:r w:rsidR="00B7189D" w:rsidRPr="00B7189D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B7189D" w:rsidRPr="00B7189D">
        <w:rPr>
          <w:rFonts w:ascii="Times New Roman" w:hAnsi="Times New Roman" w:cs="Times New Roman"/>
          <w:sz w:val="28"/>
          <w:szCs w:val="28"/>
        </w:rPr>
        <w:t xml:space="preserve"> 1040 «Об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Кореновского городского поселения Кореновского района»</w:t>
      </w:r>
      <w:r w:rsidRPr="00523E2A">
        <w:rPr>
          <w:rFonts w:ascii="Times New Roman" w:hAnsi="Times New Roman" w:cs="Times New Roman"/>
          <w:sz w:val="28"/>
          <w:szCs w:val="28"/>
        </w:rPr>
        <w:t xml:space="preserve"> - 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признан утратившим силу постановлением администрации Кореновского городского по</w:t>
      </w: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с</w:t>
      </w:r>
      <w:r w:rsidR="00C17881">
        <w:rPr>
          <w:rFonts w:ascii="Times New Roman" w:eastAsia="WenQuanYi Micro Hei" w:hAnsi="Times New Roman" w:cs="Times New Roman"/>
          <w:color w:val="000000"/>
          <w:sz w:val="28"/>
          <w:szCs w:val="28"/>
        </w:rPr>
        <w:t>еления Кореновского района от 8 апреля 2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01</w:t>
      </w:r>
      <w:r w:rsidR="00C17881">
        <w:rPr>
          <w:rFonts w:ascii="Times New Roman" w:eastAsia="WenQuanYi Micro Hei" w:hAnsi="Times New Roman" w:cs="Times New Roman"/>
          <w:color w:val="000000"/>
          <w:sz w:val="28"/>
          <w:szCs w:val="28"/>
        </w:rPr>
        <w:t>6 года № 590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«</w:t>
      </w:r>
      <w:r w:rsidR="00C17881" w:rsidRPr="00C17881">
        <w:rPr>
          <w:rFonts w:ascii="Times New Roman" w:hAnsi="Times New Roman"/>
          <w:bCs/>
          <w:color w:val="000000"/>
          <w:sz w:val="28"/>
          <w:szCs w:val="28"/>
        </w:rPr>
        <w:t>О признании утратившими силу некоторых постановлений адм</w:t>
      </w:r>
      <w:r w:rsidR="00C17881" w:rsidRPr="00C17881">
        <w:rPr>
          <w:rFonts w:ascii="Times New Roman" w:hAnsi="Times New Roman"/>
          <w:color w:val="000000"/>
          <w:sz w:val="28"/>
          <w:szCs w:val="28"/>
        </w:rPr>
        <w:t>инистрации Кореновского городского поселения Кореновского района</w:t>
      </w:r>
      <w:r w:rsidRPr="00523E2A">
        <w:rPr>
          <w:rFonts w:ascii="Times New Roman" w:hAnsi="Times New Roman" w:cs="Times New Roman"/>
          <w:sz w:val="28"/>
          <w:szCs w:val="28"/>
        </w:rPr>
        <w:t>».</w:t>
      </w:r>
    </w:p>
    <w:p w:rsidR="00C17881" w:rsidRDefault="00C17881" w:rsidP="00C1788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A2B7E" w:rsidRPr="002B627B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A13E2C" w:rsidRDefault="0035628E" w:rsidP="00A13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 xml:space="preserve">В связи с отсутствием административного регламента </w:t>
      </w:r>
      <w:r w:rsidRPr="00B7189D">
        <w:rPr>
          <w:rFonts w:ascii="Times New Roman" w:hAnsi="Times New Roman" w:cs="Times New Roman"/>
          <w:sz w:val="28"/>
          <w:szCs w:val="28"/>
        </w:rPr>
        <w:t>осуществления муниципального контроля за сохранностью автомобильных дорог местного значения в границах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A48C5">
        <w:rPr>
          <w:rFonts w:ascii="Times New Roman" w:hAnsi="Times New Roman" w:cs="Times New Roman"/>
          <w:sz w:val="28"/>
          <w:szCs w:val="28"/>
        </w:rPr>
        <w:t xml:space="preserve">необходимо в кратчайшие сроки отделу </w:t>
      </w:r>
      <w:r w:rsidR="003B56A9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="008A48C5">
        <w:rPr>
          <w:rFonts w:ascii="Times New Roman" w:hAnsi="Times New Roman" w:cs="Times New Roman"/>
          <w:sz w:val="28"/>
          <w:szCs w:val="28"/>
        </w:rPr>
        <w:t xml:space="preserve">за исполнение муниципальной функции </w:t>
      </w:r>
      <w:r w:rsidR="003B56A9">
        <w:rPr>
          <w:rFonts w:ascii="Times New Roman" w:hAnsi="Times New Roman" w:cs="Times New Roman"/>
          <w:sz w:val="28"/>
          <w:szCs w:val="28"/>
        </w:rPr>
        <w:t>разработать проект административного регламента в соответствии с нормами действующего законодательства</w:t>
      </w:r>
      <w:r w:rsidR="00A13E2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F4FEA" w:rsidRDefault="0035628E" w:rsidP="001561A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</w:pPr>
      <w:r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lastRenderedPageBreak/>
        <w:t>Готовый проект административного регламента представить в юридический отдел администрации Кореновского городского поселения Кореновского района для проведения в отношении него антикоррупционной экспертизы.</w:t>
      </w: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>Е.Н. Пергун</w:t>
      </w:r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Козыренко</w:t>
      </w:r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F26" w:rsidRDefault="00714F26" w:rsidP="0044431D">
      <w:pPr>
        <w:spacing w:after="0" w:line="240" w:lineRule="auto"/>
      </w:pPr>
      <w:r>
        <w:separator/>
      </w:r>
    </w:p>
  </w:endnote>
  <w:endnote w:type="continuationSeparator" w:id="0">
    <w:p w:rsidR="00714F26" w:rsidRDefault="00714F26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F26" w:rsidRDefault="00714F26" w:rsidP="0044431D">
      <w:pPr>
        <w:spacing w:after="0" w:line="240" w:lineRule="auto"/>
      </w:pPr>
      <w:r>
        <w:separator/>
      </w:r>
    </w:p>
  </w:footnote>
  <w:footnote w:type="continuationSeparator" w:id="0">
    <w:p w:rsidR="00714F26" w:rsidRDefault="00714F26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77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B3B05"/>
    <w:rsid w:val="000C12E1"/>
    <w:rsid w:val="000C525B"/>
    <w:rsid w:val="00110B66"/>
    <w:rsid w:val="00121005"/>
    <w:rsid w:val="001212F7"/>
    <w:rsid w:val="001217BD"/>
    <w:rsid w:val="001338D1"/>
    <w:rsid w:val="00156178"/>
    <w:rsid w:val="001561AD"/>
    <w:rsid w:val="00161B29"/>
    <w:rsid w:val="00172C71"/>
    <w:rsid w:val="00180469"/>
    <w:rsid w:val="001933D8"/>
    <w:rsid w:val="001A5D27"/>
    <w:rsid w:val="001B4C57"/>
    <w:rsid w:val="001C14AD"/>
    <w:rsid w:val="001C415A"/>
    <w:rsid w:val="001D7AA3"/>
    <w:rsid w:val="002509A8"/>
    <w:rsid w:val="00251D1E"/>
    <w:rsid w:val="00256E67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49DA"/>
    <w:rsid w:val="0033311C"/>
    <w:rsid w:val="0034772E"/>
    <w:rsid w:val="003537E4"/>
    <w:rsid w:val="0035628E"/>
    <w:rsid w:val="00371368"/>
    <w:rsid w:val="00372CBF"/>
    <w:rsid w:val="00373C0B"/>
    <w:rsid w:val="00387964"/>
    <w:rsid w:val="00391C6F"/>
    <w:rsid w:val="003B1D43"/>
    <w:rsid w:val="003B3EDC"/>
    <w:rsid w:val="003B56A9"/>
    <w:rsid w:val="003C0B21"/>
    <w:rsid w:val="003D07CF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A6A21"/>
    <w:rsid w:val="004A6F83"/>
    <w:rsid w:val="004C36A9"/>
    <w:rsid w:val="004D4823"/>
    <w:rsid w:val="004E0CAD"/>
    <w:rsid w:val="004F604A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C0740"/>
    <w:rsid w:val="006D7EA9"/>
    <w:rsid w:val="006E383C"/>
    <w:rsid w:val="0070229E"/>
    <w:rsid w:val="00714F26"/>
    <w:rsid w:val="00741E9C"/>
    <w:rsid w:val="00751BCE"/>
    <w:rsid w:val="007609F0"/>
    <w:rsid w:val="00767FDE"/>
    <w:rsid w:val="0077369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23785"/>
    <w:rsid w:val="00854F30"/>
    <w:rsid w:val="00891394"/>
    <w:rsid w:val="008A35B3"/>
    <w:rsid w:val="008A48C5"/>
    <w:rsid w:val="008B0F47"/>
    <w:rsid w:val="008B1902"/>
    <w:rsid w:val="008C07DD"/>
    <w:rsid w:val="008C2EA0"/>
    <w:rsid w:val="008E5374"/>
    <w:rsid w:val="00913CCB"/>
    <w:rsid w:val="00933030"/>
    <w:rsid w:val="0093383F"/>
    <w:rsid w:val="00963747"/>
    <w:rsid w:val="00996A51"/>
    <w:rsid w:val="009A0820"/>
    <w:rsid w:val="009B6AB7"/>
    <w:rsid w:val="009C0E5A"/>
    <w:rsid w:val="009E320C"/>
    <w:rsid w:val="009F044E"/>
    <w:rsid w:val="009F7EDA"/>
    <w:rsid w:val="00A13E2C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07ED8"/>
    <w:rsid w:val="00B176D9"/>
    <w:rsid w:val="00B21A50"/>
    <w:rsid w:val="00B26FB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95BBF"/>
    <w:rsid w:val="00B96F80"/>
    <w:rsid w:val="00BB0AD1"/>
    <w:rsid w:val="00BB18D7"/>
    <w:rsid w:val="00BC23E7"/>
    <w:rsid w:val="00BF3690"/>
    <w:rsid w:val="00C01199"/>
    <w:rsid w:val="00C06B9E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A2B7E"/>
    <w:rsid w:val="00CA3B2C"/>
    <w:rsid w:val="00CC1F06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3587"/>
    <w:rsid w:val="00D92ADC"/>
    <w:rsid w:val="00D94899"/>
    <w:rsid w:val="00D9561D"/>
    <w:rsid w:val="00DC03C2"/>
    <w:rsid w:val="00DC3C07"/>
    <w:rsid w:val="00DD0383"/>
    <w:rsid w:val="00DF0142"/>
    <w:rsid w:val="00DF0468"/>
    <w:rsid w:val="00E25018"/>
    <w:rsid w:val="00E378B1"/>
    <w:rsid w:val="00E37A56"/>
    <w:rsid w:val="00E43461"/>
    <w:rsid w:val="00E52770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37856"/>
    <w:rsid w:val="00F527A0"/>
    <w:rsid w:val="00F911B6"/>
    <w:rsid w:val="00F966BD"/>
    <w:rsid w:val="00FB2C58"/>
    <w:rsid w:val="00FE12AF"/>
    <w:rsid w:val="00FE30EA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217</cp:revision>
  <cp:lastPrinted>2015-10-02T07:56:00Z</cp:lastPrinted>
  <dcterms:created xsi:type="dcterms:W3CDTF">2015-06-01T05:12:00Z</dcterms:created>
  <dcterms:modified xsi:type="dcterms:W3CDTF">2016-10-03T11:04:00Z</dcterms:modified>
</cp:coreProperties>
</file>